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5D8C" w14:textId="77777777" w:rsidR="008E6832" w:rsidRDefault="008E6832" w:rsidP="008E6832">
      <w:pPr>
        <w:spacing w:line="540" w:lineRule="exact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</w:p>
    <w:p w14:paraId="2C86A99D" w14:textId="77777777" w:rsidR="008E6832" w:rsidRDefault="008E6832" w:rsidP="008E6832">
      <w:pPr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4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年度县级民生实事建议项目征集表</w:t>
      </w:r>
    </w:p>
    <w:tbl>
      <w:tblPr>
        <w:tblStyle w:val="a7"/>
        <w:tblpPr w:leftFromText="180" w:rightFromText="180" w:vertAnchor="text" w:horzAnchor="page" w:tblpXSpec="center" w:tblpY="133"/>
        <w:tblOverlap w:val="never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7"/>
        <w:gridCol w:w="2877"/>
        <w:gridCol w:w="2322"/>
        <w:gridCol w:w="2322"/>
      </w:tblGrid>
      <w:tr w:rsidR="008E6832" w14:paraId="0BF8F5D9" w14:textId="77777777" w:rsidTr="00857205">
        <w:trPr>
          <w:trHeight w:val="71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B923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建议人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4A08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856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工作单位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682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</w:tc>
      </w:tr>
      <w:tr w:rsidR="008E6832" w14:paraId="25B0B3DB" w14:textId="77777777" w:rsidTr="00857205">
        <w:trPr>
          <w:trHeight w:val="88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748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身  份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C0DD" w14:textId="77777777" w:rsidR="008E6832" w:rsidRDefault="008E6832" w:rsidP="00857205">
            <w:pPr>
              <w:pStyle w:val="NormalIndent1"/>
              <w:widowControl/>
              <w:ind w:firstLineChars="0" w:firstLine="0"/>
              <w:jc w:val="left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  <w:shd w:val="clear" w:color="auto" w:fill="FFFFFF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  <w:shd w:val="clear" w:color="auto" w:fill="FFFFFF"/>
              </w:rPr>
              <w:t xml:space="preserve">党代表 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  <w:shd w:val="clear" w:color="auto" w:fill="FFFFFF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  <w:shd w:val="clear" w:color="auto" w:fill="FFFFFF"/>
              </w:rPr>
              <w:t xml:space="preserve">人大代表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  <w:shd w:val="clear" w:color="auto" w:fill="FFFFFF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  <w:shd w:val="clear" w:color="auto" w:fill="FFFFFF"/>
              </w:rPr>
              <w:t xml:space="preserve">政协委员 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  <w:shd w:val="clear" w:color="auto" w:fill="FFFFFF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  <w:shd w:val="clear" w:color="auto" w:fill="FFFFFF"/>
              </w:rPr>
              <w:t xml:space="preserve">公务员 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  <w:shd w:val="clear" w:color="auto" w:fill="FFFFFF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  <w:shd w:val="clear" w:color="auto" w:fill="FFFFFF"/>
              </w:rPr>
              <w:t>群众</w:t>
            </w:r>
          </w:p>
        </w:tc>
      </w:tr>
      <w:tr w:rsidR="008E6832" w14:paraId="302904F7" w14:textId="77777777" w:rsidTr="00857205">
        <w:trPr>
          <w:trHeight w:val="84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9CAC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通讯地址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2A3B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F8AB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8CCB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</w:tc>
      </w:tr>
      <w:tr w:rsidR="008E6832" w14:paraId="33FA6613" w14:textId="77777777" w:rsidTr="00857205">
        <w:trPr>
          <w:trHeight w:val="676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A91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项目名称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A769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</w:tc>
      </w:tr>
      <w:tr w:rsidR="008E6832" w14:paraId="12A3B26D" w14:textId="77777777" w:rsidTr="00857205">
        <w:trPr>
          <w:trHeight w:val="499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55B" w14:textId="77777777" w:rsidR="008E6832" w:rsidRDefault="008E6832" w:rsidP="00857205">
            <w:pPr>
              <w:pStyle w:val="NormalIndent1"/>
              <w:widowControl/>
              <w:ind w:firstLineChars="0" w:firstLine="0"/>
              <w:jc w:val="left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主要内容及投资规模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E5B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  <w:p w14:paraId="79A548AB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  <w:p w14:paraId="54E1D07D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  <w:p w14:paraId="76083BBA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  <w:p w14:paraId="34E83320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  <w:p w14:paraId="4AFE2379" w14:textId="77777777" w:rsidR="008E6832" w:rsidRDefault="008E6832" w:rsidP="00857205">
            <w:pPr>
              <w:pStyle w:val="NormalIndent1"/>
              <w:widowControl/>
              <w:ind w:firstLineChars="0" w:firstLine="0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</w:tc>
      </w:tr>
      <w:tr w:rsidR="008E6832" w14:paraId="74B58891" w14:textId="77777777" w:rsidTr="00857205">
        <w:trPr>
          <w:trHeight w:val="306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AE6E" w14:textId="77777777" w:rsidR="008E6832" w:rsidRDefault="008E6832" w:rsidP="00857205">
            <w:pPr>
              <w:pStyle w:val="NormalIndent1"/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提出理由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999" w14:textId="77777777" w:rsidR="008E6832" w:rsidRDefault="008E6832" w:rsidP="00857205">
            <w:pPr>
              <w:pStyle w:val="NormalIndent1"/>
              <w:widowControl/>
              <w:ind w:firstLineChars="0" w:firstLine="0"/>
              <w:rPr>
                <w:rFonts w:ascii="宋体" w:eastAsia="宋体" w:hAnsi="宋体" w:cs="宋体" w:hint="eastAsia"/>
                <w:sz w:val="30"/>
                <w:szCs w:val="30"/>
              </w:rPr>
            </w:pPr>
          </w:p>
        </w:tc>
      </w:tr>
    </w:tbl>
    <w:p w14:paraId="73452666" w14:textId="77777777" w:rsidR="008E6832" w:rsidRDefault="008E6832" w:rsidP="008E6832">
      <w:pPr>
        <w:spacing w:line="560" w:lineRule="exact"/>
        <w:rPr>
          <w:rFonts w:ascii="宋体" w:hAnsi="宋体" w:cs="宋体" w:hint="eastAsia"/>
          <w:sz w:val="30"/>
          <w:szCs w:val="30"/>
        </w:rPr>
      </w:pPr>
    </w:p>
    <w:p w14:paraId="3C5020D4" w14:textId="77777777" w:rsidR="00DC5F76" w:rsidRDefault="00DC5F76"/>
    <w:sectPr w:rsidR="00DC5F76">
      <w:pgSz w:w="11906" w:h="16838"/>
      <w:pgMar w:top="1871" w:right="1502" w:bottom="1587" w:left="150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1B37" w14:textId="77777777" w:rsidR="004F2B6E" w:rsidRDefault="004F2B6E" w:rsidP="008E6832">
      <w:r>
        <w:separator/>
      </w:r>
    </w:p>
  </w:endnote>
  <w:endnote w:type="continuationSeparator" w:id="0">
    <w:p w14:paraId="23510CBA" w14:textId="77777777" w:rsidR="004F2B6E" w:rsidRDefault="004F2B6E" w:rsidP="008E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F767" w14:textId="77777777" w:rsidR="004F2B6E" w:rsidRDefault="004F2B6E" w:rsidP="008E6832">
      <w:r>
        <w:separator/>
      </w:r>
    </w:p>
  </w:footnote>
  <w:footnote w:type="continuationSeparator" w:id="0">
    <w:p w14:paraId="5D43AD45" w14:textId="77777777" w:rsidR="004F2B6E" w:rsidRDefault="004F2B6E" w:rsidP="008E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3F"/>
    <w:rsid w:val="00077D3F"/>
    <w:rsid w:val="004F2B6E"/>
    <w:rsid w:val="008E6832"/>
    <w:rsid w:val="00D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40FEB4-152D-4DEF-A9C2-12A333F2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8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83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8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832"/>
    <w:rPr>
      <w:sz w:val="18"/>
      <w:szCs w:val="18"/>
    </w:rPr>
  </w:style>
  <w:style w:type="table" w:styleId="a7">
    <w:name w:val="Table Grid"/>
    <w:basedOn w:val="a1"/>
    <w:uiPriority w:val="59"/>
    <w:qFormat/>
    <w:rsid w:val="008E68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1">
    <w:name w:val="Normal Indent1"/>
    <w:basedOn w:val="a"/>
    <w:qFormat/>
    <w:rsid w:val="008E6832"/>
    <w:pPr>
      <w:ind w:firstLineChars="200" w:firstLine="200"/>
    </w:pPr>
    <w:rPr>
      <w:rFonts w:eastAsia="楷体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60</Characters>
  <Application>Microsoft Office Word</Application>
  <DocSecurity>0</DocSecurity>
  <Lines>3</Lines>
  <Paragraphs>2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5265</dc:creator>
  <cp:keywords/>
  <dc:description/>
  <cp:lastModifiedBy>5265</cp:lastModifiedBy>
  <cp:revision>2</cp:revision>
  <dcterms:created xsi:type="dcterms:W3CDTF">2023-10-27T07:48:00Z</dcterms:created>
  <dcterms:modified xsi:type="dcterms:W3CDTF">2023-10-27T07:48:00Z</dcterms:modified>
</cp:coreProperties>
</file>